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62DC" w14:textId="525E2064" w:rsidR="004838BB" w:rsidRDefault="004838BB" w:rsidP="00AC52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Coastal Nations Commercial Fishing (CNCF)</w:t>
      </w:r>
    </w:p>
    <w:p w14:paraId="28B965E4" w14:textId="2A43FDDD" w:rsidR="00AC521E" w:rsidRPr="00934FA6" w:rsidRDefault="00F33AE8" w:rsidP="00AC52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Temporary </w:t>
      </w:r>
      <w:r w:rsidR="0048742D">
        <w:rPr>
          <w:b/>
          <w:sz w:val="36"/>
          <w:szCs w:val="36"/>
        </w:rPr>
        <w:t>Ling Cod</w:t>
      </w:r>
      <w:r w:rsidR="00DD1B3C">
        <w:rPr>
          <w:b/>
          <w:sz w:val="36"/>
          <w:szCs w:val="36"/>
        </w:rPr>
        <w:t xml:space="preserve"> </w:t>
      </w:r>
      <w:r w:rsidR="00AC521E" w:rsidRPr="00934FA6">
        <w:rPr>
          <w:b/>
          <w:sz w:val="36"/>
          <w:szCs w:val="36"/>
        </w:rPr>
        <w:t xml:space="preserve">Quota Bid Form </w:t>
      </w:r>
    </w:p>
    <w:p w14:paraId="6B869E83" w14:textId="77A47754" w:rsidR="00AC521E" w:rsidRPr="00C904A7" w:rsidRDefault="00AC521E" w:rsidP="00AC521E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C904A7">
        <w:rPr>
          <w:rFonts w:cstheme="minorHAnsi"/>
          <w:b/>
          <w:sz w:val="28"/>
          <w:szCs w:val="28"/>
        </w:rPr>
        <w:t>Submission Deadline</w:t>
      </w:r>
      <w:r w:rsidRPr="00C904A7">
        <w:rPr>
          <w:rFonts w:cstheme="minorHAnsi"/>
          <w:b/>
          <w:bCs/>
          <w:sz w:val="28"/>
          <w:szCs w:val="28"/>
        </w:rPr>
        <w:t xml:space="preserve">:   </w:t>
      </w:r>
      <w:r w:rsidR="00DA561B">
        <w:rPr>
          <w:rFonts w:cstheme="minorHAnsi"/>
          <w:b/>
          <w:bCs/>
          <w:sz w:val="28"/>
          <w:szCs w:val="28"/>
        </w:rPr>
        <w:t>Friday June 5, Noon</w:t>
      </w:r>
    </w:p>
    <w:p w14:paraId="267BFAC2" w14:textId="77777777" w:rsidR="001675F4" w:rsidRPr="009E694C" w:rsidRDefault="001675F4" w:rsidP="001675F4">
      <w:pPr>
        <w:pBdr>
          <w:bottom w:val="single" w:sz="4" w:space="1" w:color="auto"/>
        </w:pBdr>
        <w:jc w:val="center"/>
        <w:rPr>
          <w:rFonts w:cstheme="minorHAnsi"/>
          <w:b/>
          <w:bCs/>
        </w:rPr>
      </w:pPr>
    </w:p>
    <w:p w14:paraId="4BA9B8B3" w14:textId="3221741F" w:rsidR="00DE22A6" w:rsidRDefault="0048742D" w:rsidP="00DE22A6">
      <w:pPr>
        <w:pBdr>
          <w:bottom w:val="single" w:sz="4" w:space="1" w:color="auto"/>
        </w:pBd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Ling Cod</w:t>
      </w:r>
      <w:r w:rsidR="00DE22A6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 xml:space="preserve">Areas </w:t>
      </w:r>
      <w:r w:rsidR="00A97D2D">
        <w:rPr>
          <w:rFonts w:cstheme="minorHAnsi"/>
          <w:b/>
          <w:bCs/>
        </w:rPr>
        <w:t xml:space="preserve">3C, 3D, </w:t>
      </w:r>
      <w:r>
        <w:rPr>
          <w:rFonts w:cstheme="minorHAnsi"/>
          <w:b/>
          <w:bCs/>
        </w:rPr>
        <w:t>5</w:t>
      </w:r>
      <w:r w:rsidR="007717A1">
        <w:rPr>
          <w:rFonts w:cstheme="minorHAnsi"/>
          <w:b/>
          <w:bCs/>
        </w:rPr>
        <w:t>AB and 5CDE</w:t>
      </w:r>
      <w:r w:rsidR="00DE22A6">
        <w:rPr>
          <w:rFonts w:cstheme="minorHAnsi"/>
          <w:b/>
          <w:bCs/>
        </w:rPr>
        <w:t xml:space="preserve">, </w:t>
      </w:r>
      <w:r w:rsidR="007717A1">
        <w:rPr>
          <w:rFonts w:cstheme="minorHAnsi"/>
          <w:b/>
          <w:bCs/>
        </w:rPr>
        <w:t>5,000 lb Increments</w:t>
      </w:r>
    </w:p>
    <w:p w14:paraId="7D4F9EFE" w14:textId="77777777" w:rsidR="009E694C" w:rsidRDefault="009E694C" w:rsidP="006B7815">
      <w:pPr>
        <w:jc w:val="center"/>
        <w:rPr>
          <w:b/>
          <w:sz w:val="32"/>
          <w:szCs w:val="32"/>
        </w:rPr>
      </w:pPr>
    </w:p>
    <w:p w14:paraId="72937127" w14:textId="5E6B7275" w:rsidR="009E694C" w:rsidRPr="00CF68D9" w:rsidRDefault="004838BB" w:rsidP="00CF68D9">
      <w:pPr>
        <w:rPr>
          <w:rFonts w:cstheme="minorHAnsi"/>
        </w:rPr>
      </w:pPr>
      <w:r>
        <w:rPr>
          <w:rFonts w:cstheme="minorHAnsi"/>
        </w:rPr>
        <w:t>T</w:t>
      </w:r>
      <w:r w:rsidR="009E694C" w:rsidRPr="00CF68D9">
        <w:rPr>
          <w:rFonts w:cstheme="minorHAnsi"/>
        </w:rPr>
        <w:t xml:space="preserve">he following principals </w:t>
      </w:r>
      <w:r>
        <w:rPr>
          <w:rFonts w:cstheme="minorHAnsi"/>
        </w:rPr>
        <w:t xml:space="preserve">will be </w:t>
      </w:r>
      <w:r w:rsidR="009E694C" w:rsidRPr="00CF68D9">
        <w:rPr>
          <w:rFonts w:cstheme="minorHAnsi"/>
        </w:rPr>
        <w:t>used to assess bids</w:t>
      </w:r>
      <w:r w:rsidR="00CF68D9">
        <w:rPr>
          <w:rFonts w:cstheme="minorHAnsi"/>
        </w:rPr>
        <w:t>:</w:t>
      </w:r>
    </w:p>
    <w:p w14:paraId="1D68E12D" w14:textId="77777777" w:rsidR="009E694C" w:rsidRDefault="009E694C" w:rsidP="009E694C">
      <w:pPr>
        <w:pStyle w:val="ListParagraph"/>
        <w:ind w:left="360"/>
        <w:rPr>
          <w:rFonts w:cstheme="minorHAnsi"/>
        </w:rPr>
      </w:pPr>
    </w:p>
    <w:p w14:paraId="5B934680" w14:textId="77B6D847" w:rsidR="009E694C" w:rsidRPr="007F5613" w:rsidRDefault="004838BB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Shareholder Nations </w:t>
      </w:r>
      <w:r w:rsidR="009E694C" w:rsidRPr="007F5613">
        <w:rPr>
          <w:rFonts w:cstheme="minorHAnsi"/>
        </w:rPr>
        <w:t xml:space="preserve">fishers </w:t>
      </w:r>
      <w:r w:rsidR="00CF68D9">
        <w:rPr>
          <w:rFonts w:cstheme="minorHAnsi"/>
        </w:rPr>
        <w:t>will be given preference</w:t>
      </w:r>
    </w:p>
    <w:p w14:paraId="3C047D75" w14:textId="1C947F6B" w:rsidR="009E694C" w:rsidRPr="00AC1F0D" w:rsidRDefault="004838BB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Shareholder Nations or shareholder </w:t>
      </w:r>
      <w:r w:rsidR="00DE22A6">
        <w:rPr>
          <w:rFonts w:cstheme="minorHAnsi"/>
        </w:rPr>
        <w:t>Nation’s</w:t>
      </w:r>
      <w:r>
        <w:rPr>
          <w:rFonts w:cstheme="minorHAnsi"/>
        </w:rPr>
        <w:t xml:space="preserve"> fishers</w:t>
      </w:r>
      <w:r w:rsidR="00E653D0">
        <w:rPr>
          <w:rFonts w:cstheme="minorHAnsi"/>
        </w:rPr>
        <w:t xml:space="preserve"> </w:t>
      </w:r>
      <w:r w:rsidR="00CF68D9">
        <w:rPr>
          <w:rFonts w:cstheme="minorHAnsi"/>
        </w:rPr>
        <w:t xml:space="preserve">owned </w:t>
      </w:r>
      <w:r>
        <w:rPr>
          <w:rFonts w:cstheme="minorHAnsi"/>
        </w:rPr>
        <w:t xml:space="preserve">commercial </w:t>
      </w:r>
      <w:r w:rsidR="009E694C" w:rsidRPr="00AC1F0D">
        <w:rPr>
          <w:rFonts w:cstheme="minorHAnsi"/>
        </w:rPr>
        <w:t>vessel</w:t>
      </w:r>
      <w:r w:rsidR="0065361E">
        <w:rPr>
          <w:rFonts w:cstheme="minorHAnsi"/>
        </w:rPr>
        <w:t>s</w:t>
      </w:r>
      <w:r w:rsidR="009E694C" w:rsidRPr="00AC1F0D">
        <w:rPr>
          <w:rFonts w:cstheme="minorHAnsi"/>
        </w:rPr>
        <w:t xml:space="preserve"> </w:t>
      </w:r>
      <w:r w:rsidR="00CF68D9">
        <w:rPr>
          <w:rFonts w:cstheme="minorHAnsi"/>
        </w:rPr>
        <w:t>will be given preference</w:t>
      </w:r>
    </w:p>
    <w:p w14:paraId="134DCCFF" w14:textId="77777777" w:rsidR="009E694C" w:rsidRDefault="00CF68D9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Required</w:t>
      </w:r>
      <w:r w:rsidR="009E694C" w:rsidRPr="00AC1F0D">
        <w:rPr>
          <w:rFonts w:cstheme="minorHAnsi"/>
        </w:rPr>
        <w:t xml:space="preserve"> certifications </w:t>
      </w:r>
      <w:r>
        <w:rPr>
          <w:rFonts w:cstheme="minorHAnsi"/>
        </w:rPr>
        <w:t xml:space="preserve">must be </w:t>
      </w:r>
      <w:r w:rsidR="009E694C" w:rsidRPr="00AC1F0D">
        <w:rPr>
          <w:rFonts w:cstheme="minorHAnsi"/>
        </w:rPr>
        <w:t>up to date</w:t>
      </w:r>
    </w:p>
    <w:p w14:paraId="3AC9A28A" w14:textId="4B8E8B5C" w:rsidR="004838BB" w:rsidRDefault="004838BB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Vessel must be seaworthy</w:t>
      </w:r>
    </w:p>
    <w:p w14:paraId="2ABDFDCC" w14:textId="77777777" w:rsidR="005D3342" w:rsidRPr="00AC1F0D" w:rsidRDefault="005D3342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WorkSafe (WCB) coverage </w:t>
      </w:r>
      <w:r w:rsidR="00FC71F2">
        <w:rPr>
          <w:rFonts w:cstheme="minorHAnsi"/>
        </w:rPr>
        <w:t>is mandatory</w:t>
      </w:r>
    </w:p>
    <w:p w14:paraId="55BE4690" w14:textId="77777777" w:rsidR="009E694C" w:rsidRPr="00AC1F0D" w:rsidRDefault="009E694C" w:rsidP="009E694C">
      <w:pPr>
        <w:pStyle w:val="ListParagraph"/>
        <w:numPr>
          <w:ilvl w:val="0"/>
          <w:numId w:val="1"/>
        </w:numPr>
        <w:rPr>
          <w:rFonts w:cstheme="minorHAnsi"/>
        </w:rPr>
      </w:pPr>
      <w:r w:rsidRPr="00AC1F0D">
        <w:rPr>
          <w:rFonts w:cstheme="minorHAnsi"/>
        </w:rPr>
        <w:t>Experience with species</w:t>
      </w:r>
      <w:r w:rsidR="00D936C9">
        <w:rPr>
          <w:rFonts w:cstheme="minorHAnsi"/>
        </w:rPr>
        <w:t xml:space="preserve"> </w:t>
      </w:r>
      <w:r w:rsidR="00DD25E7">
        <w:rPr>
          <w:rFonts w:cstheme="minorHAnsi"/>
        </w:rPr>
        <w:t xml:space="preserve">is </w:t>
      </w:r>
      <w:r w:rsidR="00D936C9">
        <w:rPr>
          <w:rFonts w:cstheme="minorHAnsi"/>
        </w:rPr>
        <w:t>necessary</w:t>
      </w:r>
    </w:p>
    <w:p w14:paraId="7FA5D8C7" w14:textId="6BD0EE07" w:rsidR="002C061B" w:rsidRDefault="009E694C" w:rsidP="009E694C">
      <w:pPr>
        <w:pStyle w:val="ListParagraph"/>
        <w:numPr>
          <w:ilvl w:val="0"/>
          <w:numId w:val="1"/>
        </w:numPr>
        <w:rPr>
          <w:rFonts w:cstheme="minorHAnsi"/>
        </w:rPr>
      </w:pPr>
      <w:r w:rsidRPr="002C061B">
        <w:rPr>
          <w:rFonts w:cstheme="minorHAnsi"/>
        </w:rPr>
        <w:t>Mentoring</w:t>
      </w:r>
      <w:r w:rsidR="00D936C9" w:rsidRPr="002C061B">
        <w:rPr>
          <w:rFonts w:cstheme="minorHAnsi"/>
        </w:rPr>
        <w:t xml:space="preserve"> </w:t>
      </w:r>
      <w:r w:rsidRPr="002C061B">
        <w:rPr>
          <w:rFonts w:cstheme="minorHAnsi"/>
        </w:rPr>
        <w:t>fishers</w:t>
      </w:r>
      <w:r w:rsidR="002C061B" w:rsidRPr="002C061B">
        <w:rPr>
          <w:rFonts w:cstheme="minorHAnsi"/>
        </w:rPr>
        <w:t xml:space="preserve"> </w:t>
      </w:r>
      <w:r w:rsidR="00DD25E7">
        <w:rPr>
          <w:rFonts w:cstheme="minorHAnsi"/>
        </w:rPr>
        <w:t xml:space="preserve">is </w:t>
      </w:r>
      <w:r w:rsidR="00F33AE8">
        <w:rPr>
          <w:rFonts w:cstheme="minorHAnsi"/>
        </w:rPr>
        <w:t>encouraged</w:t>
      </w:r>
    </w:p>
    <w:p w14:paraId="187A3BAA" w14:textId="77777777" w:rsidR="002C061B" w:rsidRDefault="009E694C" w:rsidP="009E694C">
      <w:pPr>
        <w:pStyle w:val="ListParagraph"/>
        <w:numPr>
          <w:ilvl w:val="0"/>
          <w:numId w:val="1"/>
        </w:numPr>
        <w:rPr>
          <w:rFonts w:cstheme="minorHAnsi"/>
        </w:rPr>
      </w:pPr>
      <w:r w:rsidRPr="002C061B">
        <w:rPr>
          <w:rFonts w:cstheme="minorHAnsi"/>
        </w:rPr>
        <w:t xml:space="preserve">Confirmation </w:t>
      </w:r>
      <w:r w:rsidR="00DD25E7">
        <w:rPr>
          <w:rFonts w:cstheme="minorHAnsi"/>
        </w:rPr>
        <w:t xml:space="preserve">is </w:t>
      </w:r>
      <w:r w:rsidR="005D3342">
        <w:rPr>
          <w:rFonts w:cstheme="minorHAnsi"/>
        </w:rPr>
        <w:t xml:space="preserve">needed </w:t>
      </w:r>
      <w:r w:rsidR="002C061B" w:rsidRPr="002C061B">
        <w:rPr>
          <w:rFonts w:cstheme="minorHAnsi"/>
        </w:rPr>
        <w:t>of who will be paying the lease fee</w:t>
      </w:r>
    </w:p>
    <w:p w14:paraId="1C26C71C" w14:textId="77777777" w:rsidR="009E694C" w:rsidRPr="001675F4" w:rsidRDefault="009E694C" w:rsidP="009E694C">
      <w:pPr>
        <w:pStyle w:val="ListParagraph"/>
        <w:numPr>
          <w:ilvl w:val="0"/>
          <w:numId w:val="1"/>
        </w:numPr>
        <w:rPr>
          <w:rFonts w:cstheme="minorHAnsi"/>
        </w:rPr>
      </w:pPr>
      <w:r w:rsidRPr="002C061B">
        <w:rPr>
          <w:rFonts w:cstheme="minorHAnsi"/>
          <w:b/>
        </w:rPr>
        <w:t>Sub-leasing is prohibited</w:t>
      </w:r>
    </w:p>
    <w:p w14:paraId="003FF832" w14:textId="77777777" w:rsidR="00DE22A6" w:rsidRPr="009E694C" w:rsidRDefault="00DE22A6" w:rsidP="001675F4">
      <w:pPr>
        <w:pBdr>
          <w:bottom w:val="single" w:sz="4" w:space="1" w:color="auto"/>
        </w:pBdr>
        <w:jc w:val="center"/>
        <w:rPr>
          <w:rFonts w:cstheme="minorHAnsi"/>
          <w:b/>
          <w:bCs/>
        </w:rPr>
      </w:pPr>
    </w:p>
    <w:p w14:paraId="2A69F686" w14:textId="77777777" w:rsidR="009E694C" w:rsidRDefault="009E694C" w:rsidP="009E694C">
      <w:pPr>
        <w:rPr>
          <w:rFonts w:cstheme="minorHAnsi"/>
        </w:rPr>
      </w:pPr>
    </w:p>
    <w:p w14:paraId="3E234879" w14:textId="77777777" w:rsidR="009E694C" w:rsidRPr="005D3342" w:rsidRDefault="009E694C" w:rsidP="006B7815">
      <w:pPr>
        <w:jc w:val="center"/>
        <w:rPr>
          <w:sz w:val="28"/>
          <w:szCs w:val="28"/>
        </w:rPr>
      </w:pPr>
      <w:r w:rsidRPr="005D3342">
        <w:rPr>
          <w:b/>
          <w:sz w:val="28"/>
          <w:szCs w:val="28"/>
        </w:rPr>
        <w:t xml:space="preserve">Please </w:t>
      </w:r>
      <w:r w:rsidR="00395F74">
        <w:rPr>
          <w:b/>
          <w:sz w:val="28"/>
          <w:szCs w:val="28"/>
        </w:rPr>
        <w:t>C</w:t>
      </w:r>
      <w:r w:rsidR="00526684" w:rsidRPr="005D3342">
        <w:rPr>
          <w:b/>
          <w:sz w:val="28"/>
          <w:szCs w:val="28"/>
        </w:rPr>
        <w:t>omplete</w:t>
      </w:r>
      <w:r w:rsidRPr="005D3342">
        <w:rPr>
          <w:b/>
          <w:sz w:val="28"/>
          <w:szCs w:val="28"/>
        </w:rPr>
        <w:t xml:space="preserve"> the </w:t>
      </w:r>
      <w:r w:rsidR="00395F74">
        <w:rPr>
          <w:b/>
          <w:sz w:val="28"/>
          <w:szCs w:val="28"/>
        </w:rPr>
        <w:t>F</w:t>
      </w:r>
      <w:r w:rsidRPr="005D3342">
        <w:rPr>
          <w:b/>
          <w:sz w:val="28"/>
          <w:szCs w:val="28"/>
        </w:rPr>
        <w:t xml:space="preserve">ollowing </w:t>
      </w:r>
      <w:r w:rsidR="00395F74">
        <w:rPr>
          <w:b/>
          <w:sz w:val="28"/>
          <w:szCs w:val="28"/>
        </w:rPr>
        <w:t>F</w:t>
      </w:r>
      <w:r w:rsidRPr="005D3342">
        <w:rPr>
          <w:b/>
          <w:sz w:val="28"/>
          <w:szCs w:val="28"/>
        </w:rPr>
        <w:t>orm</w:t>
      </w:r>
    </w:p>
    <w:p w14:paraId="6AA022F8" w14:textId="77777777" w:rsidR="00AC1F0D" w:rsidRPr="00AC1F0D" w:rsidRDefault="00AC1F0D" w:rsidP="00AC1F0D">
      <w:pPr>
        <w:rPr>
          <w:rFonts w:cstheme="minorHAnsi"/>
        </w:rPr>
      </w:pPr>
    </w:p>
    <w:p w14:paraId="1C6A7C35" w14:textId="77777777" w:rsidR="006B7815" w:rsidRDefault="006B7815" w:rsidP="00794009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Name of Applicant:</w:t>
      </w:r>
      <w:r w:rsidR="00197FC7">
        <w:rPr>
          <w:rFonts w:cstheme="minorHAnsi"/>
        </w:rPr>
        <w:t xml:space="preserve">  </w:t>
      </w:r>
      <w:r>
        <w:rPr>
          <w:rFonts w:cstheme="minorHAnsi"/>
        </w:rPr>
        <w:t>____________________________________________</w:t>
      </w:r>
      <w:r w:rsidR="00B664D7">
        <w:rPr>
          <w:rFonts w:cstheme="minorHAnsi"/>
        </w:rPr>
        <w:t>____</w:t>
      </w:r>
      <w:r w:rsidR="001675F4">
        <w:rPr>
          <w:rFonts w:cstheme="minorHAnsi"/>
        </w:rPr>
        <w:t>_________</w:t>
      </w:r>
      <w:r w:rsidR="00B664D7">
        <w:rPr>
          <w:rFonts w:cstheme="minorHAnsi"/>
        </w:rPr>
        <w:t>________</w:t>
      </w:r>
    </w:p>
    <w:p w14:paraId="3C2BB740" w14:textId="77777777" w:rsidR="00153EDF" w:rsidRDefault="00153EDF" w:rsidP="00153EDF">
      <w:pPr>
        <w:pStyle w:val="ListParagraph"/>
        <w:ind w:left="360"/>
        <w:rPr>
          <w:rFonts w:cstheme="minorHAnsi"/>
        </w:rPr>
      </w:pPr>
    </w:p>
    <w:p w14:paraId="7421DC5A" w14:textId="15D7F252" w:rsidR="00153EDF" w:rsidRDefault="005D3342" w:rsidP="00153EDF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Phone</w:t>
      </w:r>
      <w:r w:rsidR="00153EDF">
        <w:rPr>
          <w:rFonts w:cstheme="minorHAnsi"/>
        </w:rPr>
        <w:t>: ____________________________</w:t>
      </w:r>
      <w:r>
        <w:rPr>
          <w:rFonts w:cstheme="minorHAnsi"/>
        </w:rPr>
        <w:t xml:space="preserve"> Email</w:t>
      </w:r>
      <w:r w:rsidR="00153EDF">
        <w:rPr>
          <w:rFonts w:cstheme="minorHAnsi"/>
        </w:rPr>
        <w:t>:  __</w:t>
      </w:r>
      <w:r>
        <w:rPr>
          <w:rFonts w:cstheme="minorHAnsi"/>
        </w:rPr>
        <w:t>________________</w:t>
      </w:r>
      <w:r w:rsidR="00153EDF">
        <w:rPr>
          <w:rFonts w:cstheme="minorHAnsi"/>
        </w:rPr>
        <w:t>_______________________</w:t>
      </w:r>
    </w:p>
    <w:p w14:paraId="520F5B2F" w14:textId="77777777" w:rsidR="003B1DD2" w:rsidRDefault="003B1DD2" w:rsidP="003B1DD2">
      <w:pPr>
        <w:pStyle w:val="ListParagraph"/>
        <w:ind w:left="360"/>
        <w:rPr>
          <w:rFonts w:cstheme="minorHAnsi"/>
        </w:rPr>
      </w:pPr>
    </w:p>
    <w:p w14:paraId="322A08E5" w14:textId="1877E685" w:rsidR="003B1DD2" w:rsidRDefault="003B1DD2" w:rsidP="003B1DD2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6B7815">
        <w:rPr>
          <w:rFonts w:cstheme="minorHAnsi"/>
        </w:rPr>
        <w:t xml:space="preserve">Identify your First Nation </w:t>
      </w:r>
      <w:r w:rsidR="006A781C">
        <w:rPr>
          <w:rFonts w:cstheme="minorHAnsi"/>
        </w:rPr>
        <w:t xml:space="preserve">&amp; </w:t>
      </w:r>
      <w:r w:rsidRPr="006B7815">
        <w:rPr>
          <w:rFonts w:cstheme="minorHAnsi"/>
        </w:rPr>
        <w:t>membership</w:t>
      </w:r>
      <w:r w:rsidR="006A781C">
        <w:rPr>
          <w:rFonts w:cstheme="minorHAnsi"/>
        </w:rPr>
        <w:t xml:space="preserve"> #</w:t>
      </w:r>
      <w:r w:rsidR="005D3342">
        <w:rPr>
          <w:rFonts w:cstheme="minorHAnsi"/>
        </w:rPr>
        <w:t>,</w:t>
      </w:r>
      <w:r w:rsidRPr="006B7815">
        <w:rPr>
          <w:rFonts w:cstheme="minorHAnsi"/>
        </w:rPr>
        <w:t xml:space="preserve"> if applicable</w:t>
      </w:r>
      <w:r>
        <w:rPr>
          <w:rFonts w:cstheme="minorHAnsi"/>
        </w:rPr>
        <w:t>:</w:t>
      </w:r>
      <w:r w:rsidR="00891366">
        <w:rPr>
          <w:rFonts w:cstheme="minorHAnsi"/>
        </w:rPr>
        <w:t xml:space="preserve"> </w:t>
      </w:r>
      <w:r w:rsidRPr="006B7815">
        <w:rPr>
          <w:rFonts w:cstheme="minorHAnsi"/>
        </w:rPr>
        <w:t>__</w:t>
      </w:r>
      <w:r w:rsidR="00395F74">
        <w:rPr>
          <w:rFonts w:cstheme="minorHAnsi"/>
        </w:rPr>
        <w:t>_</w:t>
      </w:r>
      <w:r w:rsidRPr="006B7815">
        <w:rPr>
          <w:rFonts w:cstheme="minorHAnsi"/>
        </w:rPr>
        <w:t>______________________</w:t>
      </w:r>
      <w:r>
        <w:rPr>
          <w:rFonts w:cstheme="minorHAnsi"/>
        </w:rPr>
        <w:t>__________</w:t>
      </w:r>
    </w:p>
    <w:p w14:paraId="11A40579" w14:textId="77777777" w:rsidR="007C284F" w:rsidRPr="007C284F" w:rsidRDefault="007C284F" w:rsidP="007C284F">
      <w:pPr>
        <w:rPr>
          <w:rFonts w:cstheme="minorHAnsi"/>
        </w:rPr>
      </w:pPr>
    </w:p>
    <w:p w14:paraId="5C72A2FC" w14:textId="77777777" w:rsidR="006B7815" w:rsidRDefault="006B7815" w:rsidP="006B7815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6B7815">
        <w:rPr>
          <w:rFonts w:cstheme="minorHAnsi"/>
        </w:rPr>
        <w:t>Company</w:t>
      </w:r>
      <w:r w:rsidR="00395F74">
        <w:rPr>
          <w:rFonts w:cstheme="minorHAnsi"/>
        </w:rPr>
        <w:t xml:space="preserve">/Individual </w:t>
      </w:r>
      <w:r>
        <w:rPr>
          <w:rFonts w:cstheme="minorHAnsi"/>
        </w:rPr>
        <w:t>paying lease fee</w:t>
      </w:r>
      <w:r w:rsidRPr="006B7815">
        <w:rPr>
          <w:rFonts w:cstheme="minorHAnsi"/>
        </w:rPr>
        <w:t>:</w:t>
      </w:r>
      <w:r w:rsidR="00395F74">
        <w:rPr>
          <w:rFonts w:cstheme="minorHAnsi"/>
        </w:rPr>
        <w:t xml:space="preserve"> </w:t>
      </w:r>
      <w:r w:rsidRPr="006B7815">
        <w:rPr>
          <w:rFonts w:cstheme="minorHAnsi"/>
        </w:rPr>
        <w:t>_________________</w:t>
      </w:r>
      <w:r>
        <w:rPr>
          <w:rFonts w:cstheme="minorHAnsi"/>
        </w:rPr>
        <w:t>_______________</w:t>
      </w:r>
      <w:r w:rsidR="00B664D7">
        <w:rPr>
          <w:rFonts w:cstheme="minorHAnsi"/>
        </w:rPr>
        <w:t>_</w:t>
      </w:r>
      <w:r w:rsidR="00395F74">
        <w:rPr>
          <w:rFonts w:cstheme="minorHAnsi"/>
        </w:rPr>
        <w:t>________</w:t>
      </w:r>
      <w:r w:rsidR="00B664D7">
        <w:rPr>
          <w:rFonts w:cstheme="minorHAnsi"/>
        </w:rPr>
        <w:t>__________</w:t>
      </w:r>
    </w:p>
    <w:p w14:paraId="34E387F2" w14:textId="77777777" w:rsidR="007C284F" w:rsidRPr="007C284F" w:rsidRDefault="007C284F" w:rsidP="007C284F">
      <w:pPr>
        <w:pStyle w:val="ListParagraph"/>
        <w:rPr>
          <w:rFonts w:cstheme="minorHAnsi"/>
        </w:rPr>
      </w:pPr>
    </w:p>
    <w:p w14:paraId="17E3260F" w14:textId="77777777" w:rsidR="005F4F1D" w:rsidRDefault="00395F74" w:rsidP="00153EDF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Company C</w:t>
      </w:r>
      <w:r w:rsidR="005F4F1D">
        <w:rPr>
          <w:rFonts w:cstheme="minorHAnsi"/>
        </w:rPr>
        <w:t>ontact Name</w:t>
      </w:r>
      <w:r>
        <w:rPr>
          <w:rFonts w:cstheme="minorHAnsi"/>
        </w:rPr>
        <w:t>, if applicable</w:t>
      </w:r>
      <w:r w:rsidR="005F4F1D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F4F1D">
        <w:rPr>
          <w:rFonts w:cstheme="minorHAnsi"/>
        </w:rPr>
        <w:t>__________________________________________________</w:t>
      </w:r>
    </w:p>
    <w:p w14:paraId="0037CA72" w14:textId="77777777" w:rsidR="007C284F" w:rsidRPr="007C284F" w:rsidRDefault="007C284F" w:rsidP="007C284F">
      <w:pPr>
        <w:pStyle w:val="ListParagraph"/>
        <w:rPr>
          <w:rFonts w:cstheme="minorHAnsi"/>
        </w:rPr>
      </w:pPr>
    </w:p>
    <w:p w14:paraId="775E2558" w14:textId="77777777" w:rsidR="00B664D7" w:rsidRDefault="00B664D7" w:rsidP="00153EDF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Physical Address:   _____</w:t>
      </w:r>
      <w:r w:rsidR="00395F74">
        <w:rPr>
          <w:rFonts w:cstheme="minorHAnsi"/>
        </w:rPr>
        <w:t>________</w:t>
      </w:r>
      <w:r w:rsidR="00153EDF">
        <w:rPr>
          <w:rFonts w:cstheme="minorHAnsi"/>
        </w:rPr>
        <w:t>_</w:t>
      </w:r>
      <w:r>
        <w:rPr>
          <w:rFonts w:cstheme="minorHAnsi"/>
        </w:rPr>
        <w:t>____________________________________________________</w:t>
      </w:r>
    </w:p>
    <w:p w14:paraId="71CB8812" w14:textId="77777777" w:rsidR="007C284F" w:rsidRPr="007C284F" w:rsidRDefault="007C284F" w:rsidP="007C284F">
      <w:pPr>
        <w:pStyle w:val="ListParagraph"/>
        <w:rPr>
          <w:rFonts w:cstheme="minorHAnsi"/>
        </w:rPr>
      </w:pPr>
    </w:p>
    <w:p w14:paraId="2830005E" w14:textId="57FC3E61" w:rsidR="00B664D7" w:rsidRDefault="00B664D7" w:rsidP="00153EDF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Phone: </w:t>
      </w:r>
      <w:r w:rsidR="00395F74">
        <w:rPr>
          <w:rFonts w:cstheme="minorHAnsi"/>
        </w:rPr>
        <w:t>_</w:t>
      </w:r>
      <w:r>
        <w:rPr>
          <w:rFonts w:cstheme="minorHAnsi"/>
        </w:rPr>
        <w:t>____________</w:t>
      </w:r>
      <w:r w:rsidR="005D3342">
        <w:rPr>
          <w:rFonts w:cstheme="minorHAnsi"/>
        </w:rPr>
        <w:t>__</w:t>
      </w:r>
      <w:r>
        <w:rPr>
          <w:rFonts w:cstheme="minorHAnsi"/>
        </w:rPr>
        <w:t>_____</w:t>
      </w:r>
      <w:r w:rsidR="00395F74">
        <w:rPr>
          <w:rFonts w:cstheme="minorHAnsi"/>
        </w:rPr>
        <w:t>_</w:t>
      </w:r>
      <w:r>
        <w:rPr>
          <w:rFonts w:cstheme="minorHAnsi"/>
        </w:rPr>
        <w:t>_______ Email:  _________________________________________</w:t>
      </w:r>
    </w:p>
    <w:p w14:paraId="548AEA4B" w14:textId="77777777" w:rsidR="005D3342" w:rsidRDefault="005D3342" w:rsidP="005D3342">
      <w:pPr>
        <w:rPr>
          <w:rFonts w:cstheme="minorHAnsi"/>
        </w:rPr>
      </w:pPr>
    </w:p>
    <w:p w14:paraId="704B1868" w14:textId="77777777" w:rsidR="005D3342" w:rsidRDefault="005D3342" w:rsidP="005D3342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B664D7">
        <w:rPr>
          <w:rFonts w:cstheme="minorHAnsi"/>
        </w:rPr>
        <w:t xml:space="preserve">Provide </w:t>
      </w:r>
      <w:r w:rsidR="00617588">
        <w:rPr>
          <w:rFonts w:cstheme="minorHAnsi"/>
        </w:rPr>
        <w:t>d</w:t>
      </w:r>
      <w:r w:rsidRPr="00B664D7">
        <w:rPr>
          <w:rFonts w:cstheme="minorHAnsi"/>
        </w:rPr>
        <w:t xml:space="preserve">etails of </w:t>
      </w:r>
      <w:r w:rsidR="00617588">
        <w:rPr>
          <w:rFonts w:cstheme="minorHAnsi"/>
        </w:rPr>
        <w:t>Fishing</w:t>
      </w:r>
      <w:r w:rsidRPr="00B664D7">
        <w:rPr>
          <w:rFonts w:cstheme="minorHAnsi"/>
        </w:rPr>
        <w:t xml:space="preserve"> Vessel</w:t>
      </w:r>
    </w:p>
    <w:p w14:paraId="0BF453D5" w14:textId="77777777" w:rsidR="005D3342" w:rsidRPr="00B664D7" w:rsidRDefault="005D3342" w:rsidP="005D3342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265"/>
      </w:tblGrid>
      <w:tr w:rsidR="005D3342" w14:paraId="13F64C6B" w14:textId="77777777" w:rsidTr="00194B69">
        <w:tc>
          <w:tcPr>
            <w:tcW w:w="3085" w:type="dxa"/>
          </w:tcPr>
          <w:p w14:paraId="3740C435" w14:textId="77777777" w:rsidR="005D3342" w:rsidRDefault="005D3342" w:rsidP="00194B69">
            <w:pPr>
              <w:rPr>
                <w:rFonts w:cstheme="minorHAnsi"/>
              </w:rPr>
            </w:pPr>
            <w:r>
              <w:rPr>
                <w:rFonts w:cstheme="minorHAnsi"/>
              </w:rPr>
              <w:t>Vessel Name and VRN #</w:t>
            </w:r>
          </w:p>
          <w:p w14:paraId="4AB3F713" w14:textId="77777777" w:rsidR="005D3342" w:rsidRDefault="005D3342" w:rsidP="00194B69">
            <w:pPr>
              <w:rPr>
                <w:rFonts w:cstheme="minorHAnsi"/>
              </w:rPr>
            </w:pPr>
          </w:p>
        </w:tc>
        <w:tc>
          <w:tcPr>
            <w:tcW w:w="6265" w:type="dxa"/>
          </w:tcPr>
          <w:p w14:paraId="751A7B3A" w14:textId="77777777" w:rsidR="005D3342" w:rsidRDefault="005D3342" w:rsidP="00194B69">
            <w:pPr>
              <w:rPr>
                <w:rFonts w:cstheme="minorHAnsi"/>
              </w:rPr>
            </w:pPr>
          </w:p>
        </w:tc>
      </w:tr>
      <w:tr w:rsidR="005D3342" w14:paraId="73148148" w14:textId="77777777" w:rsidTr="00194B69">
        <w:tc>
          <w:tcPr>
            <w:tcW w:w="3085" w:type="dxa"/>
          </w:tcPr>
          <w:p w14:paraId="6ADE7185" w14:textId="77777777" w:rsidR="005D3342" w:rsidRDefault="005D3342" w:rsidP="00194B69">
            <w:pPr>
              <w:rPr>
                <w:rFonts w:cstheme="minorHAnsi"/>
              </w:rPr>
            </w:pPr>
            <w:r>
              <w:rPr>
                <w:rFonts w:cstheme="minorHAnsi"/>
              </w:rPr>
              <w:t>Vessel Ownership</w:t>
            </w:r>
          </w:p>
          <w:p w14:paraId="72B5F48C" w14:textId="77777777" w:rsidR="005D3342" w:rsidRDefault="005D3342" w:rsidP="00194B69">
            <w:pPr>
              <w:rPr>
                <w:rFonts w:cstheme="minorHAnsi"/>
              </w:rPr>
            </w:pPr>
          </w:p>
        </w:tc>
        <w:tc>
          <w:tcPr>
            <w:tcW w:w="6265" w:type="dxa"/>
          </w:tcPr>
          <w:p w14:paraId="49739B2A" w14:textId="77777777" w:rsidR="005D3342" w:rsidRDefault="005D3342" w:rsidP="00194B69">
            <w:pPr>
              <w:rPr>
                <w:rFonts w:cstheme="minorHAnsi"/>
              </w:rPr>
            </w:pPr>
          </w:p>
        </w:tc>
      </w:tr>
      <w:tr w:rsidR="005D3342" w14:paraId="2180EAB5" w14:textId="77777777" w:rsidTr="00194B69">
        <w:tc>
          <w:tcPr>
            <w:tcW w:w="3085" w:type="dxa"/>
          </w:tcPr>
          <w:p w14:paraId="74B09DFD" w14:textId="77777777" w:rsidR="005D3342" w:rsidRDefault="005D3342" w:rsidP="00194B69">
            <w:pPr>
              <w:rPr>
                <w:rFonts w:cstheme="minorHAnsi"/>
              </w:rPr>
            </w:pPr>
            <w:r>
              <w:rPr>
                <w:rFonts w:cstheme="minorHAnsi"/>
              </w:rPr>
              <w:t>Vessel Length</w:t>
            </w:r>
          </w:p>
          <w:p w14:paraId="36A9F669" w14:textId="77777777" w:rsidR="005D3342" w:rsidRDefault="005D3342" w:rsidP="00194B69">
            <w:pPr>
              <w:rPr>
                <w:rFonts w:cstheme="minorHAnsi"/>
              </w:rPr>
            </w:pPr>
          </w:p>
        </w:tc>
        <w:tc>
          <w:tcPr>
            <w:tcW w:w="6265" w:type="dxa"/>
          </w:tcPr>
          <w:p w14:paraId="315EEB98" w14:textId="77777777" w:rsidR="005D3342" w:rsidRDefault="005D3342" w:rsidP="00194B69">
            <w:pPr>
              <w:rPr>
                <w:rFonts w:cstheme="minorHAnsi"/>
              </w:rPr>
            </w:pPr>
          </w:p>
        </w:tc>
      </w:tr>
      <w:tr w:rsidR="005D3342" w14:paraId="71FB9FDA" w14:textId="77777777" w:rsidTr="00194B69">
        <w:tc>
          <w:tcPr>
            <w:tcW w:w="3085" w:type="dxa"/>
          </w:tcPr>
          <w:p w14:paraId="69B8D5FA" w14:textId="77777777" w:rsidR="005D3342" w:rsidRDefault="005D3342" w:rsidP="00194B69">
            <w:pPr>
              <w:rPr>
                <w:rFonts w:cstheme="minorHAnsi"/>
              </w:rPr>
            </w:pPr>
            <w:r>
              <w:rPr>
                <w:rFonts w:cstheme="minorHAnsi"/>
              </w:rPr>
              <w:t>Captain’s Name &amp; Certification</w:t>
            </w:r>
          </w:p>
          <w:p w14:paraId="72F5C8CF" w14:textId="77777777" w:rsidR="005D3342" w:rsidRDefault="005D3342" w:rsidP="00194B69">
            <w:pPr>
              <w:rPr>
                <w:rFonts w:cstheme="minorHAnsi"/>
              </w:rPr>
            </w:pPr>
          </w:p>
        </w:tc>
        <w:tc>
          <w:tcPr>
            <w:tcW w:w="6265" w:type="dxa"/>
          </w:tcPr>
          <w:p w14:paraId="5A25AA1A" w14:textId="77777777" w:rsidR="005D3342" w:rsidRDefault="005D3342" w:rsidP="00194B69">
            <w:pPr>
              <w:rPr>
                <w:rFonts w:cstheme="minorHAnsi"/>
              </w:rPr>
            </w:pPr>
          </w:p>
        </w:tc>
      </w:tr>
    </w:tbl>
    <w:p w14:paraId="5D306A6D" w14:textId="77777777" w:rsidR="005D3342" w:rsidRPr="005D3342" w:rsidRDefault="005D3342" w:rsidP="005D3342">
      <w:pPr>
        <w:rPr>
          <w:rFonts w:cstheme="minorHAnsi"/>
        </w:rPr>
      </w:pPr>
    </w:p>
    <w:p w14:paraId="256FB7BC" w14:textId="77777777" w:rsidR="001675F4" w:rsidRDefault="001675F4" w:rsidP="001675F4">
      <w:pPr>
        <w:pStyle w:val="ListParagraph"/>
        <w:numPr>
          <w:ilvl w:val="0"/>
          <w:numId w:val="2"/>
        </w:numPr>
        <w:ind w:left="360"/>
        <w:rPr>
          <w:rFonts w:cstheme="minorHAnsi"/>
          <w:b/>
        </w:rPr>
      </w:pPr>
      <w:r>
        <w:rPr>
          <w:rFonts w:cstheme="minorHAnsi"/>
        </w:rPr>
        <w:lastRenderedPageBreak/>
        <w:t xml:space="preserve">Supply your crew list below.  Include name, status card </w:t>
      </w:r>
      <w:r w:rsidR="005D3342">
        <w:rPr>
          <w:rFonts w:cstheme="minorHAnsi"/>
        </w:rPr>
        <w:t>information and certifications</w:t>
      </w:r>
      <w:r>
        <w:rPr>
          <w:rFonts w:cstheme="minorHAnsi"/>
        </w:rPr>
        <w:t xml:space="preserve"> (cell camera pictures suffice).</w:t>
      </w:r>
      <w:r w:rsidR="00EF4AEB">
        <w:rPr>
          <w:rFonts w:cstheme="minorHAnsi"/>
        </w:rPr>
        <w:t xml:space="preserve">  If more space is needed, please </w:t>
      </w:r>
      <w:r w:rsidR="00D06422">
        <w:rPr>
          <w:rFonts w:cstheme="minorHAnsi"/>
        </w:rPr>
        <w:t>attach</w:t>
      </w:r>
      <w:r w:rsidR="00EF4AEB">
        <w:rPr>
          <w:rFonts w:cstheme="minorHAnsi"/>
        </w:rPr>
        <w:t xml:space="preserve"> another sheet of paper.</w:t>
      </w:r>
    </w:p>
    <w:p w14:paraId="49E85C7F" w14:textId="77777777" w:rsidR="001675F4" w:rsidRPr="00526684" w:rsidRDefault="001675F4" w:rsidP="001675F4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</w:rPr>
        <w:t xml:space="preserve">             </w:t>
      </w:r>
    </w:p>
    <w:p w14:paraId="72314CA0" w14:textId="77777777" w:rsidR="001675F4" w:rsidRPr="00CD1023" w:rsidRDefault="001675F4" w:rsidP="001675F4">
      <w:pPr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         </w:t>
      </w:r>
      <w:r w:rsidRPr="00794009">
        <w:rPr>
          <w:rFonts w:cstheme="minorHAnsi"/>
          <w:b/>
        </w:rPr>
        <w:t>Name</w:t>
      </w:r>
      <w:r>
        <w:rPr>
          <w:rFonts w:cstheme="minorHAnsi"/>
          <w:b/>
        </w:rPr>
        <w:t xml:space="preserve"> of Crew</w:t>
      </w:r>
      <w:r w:rsidRPr="00794009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 xml:space="preserve">      </w:t>
      </w:r>
      <w:r w:rsidR="00766659">
        <w:rPr>
          <w:rFonts w:cstheme="minorHAnsi"/>
          <w:b/>
        </w:rPr>
        <w:t xml:space="preserve">    </w:t>
      </w:r>
      <w:r w:rsidRPr="00794009">
        <w:rPr>
          <w:rFonts w:cstheme="minorHAnsi"/>
          <w:b/>
        </w:rPr>
        <w:t>Status</w:t>
      </w:r>
      <w:r>
        <w:rPr>
          <w:rFonts w:cstheme="minorHAnsi"/>
          <w:b/>
        </w:rPr>
        <w:t xml:space="preserve"> No. &amp; Nation</w:t>
      </w:r>
      <w:r w:rsidRPr="00794009">
        <w:rPr>
          <w:rFonts w:cstheme="minorHAnsi"/>
          <w:b/>
        </w:rPr>
        <w:t xml:space="preserve">   </w:t>
      </w:r>
      <w:r>
        <w:rPr>
          <w:rFonts w:cstheme="minorHAnsi"/>
          <w:b/>
        </w:rPr>
        <w:t xml:space="preserve">            </w:t>
      </w:r>
      <w:r w:rsidRPr="00CD1023">
        <w:rPr>
          <w:rFonts w:cstheme="minorHAnsi"/>
          <w:b/>
        </w:rPr>
        <w:t xml:space="preserve">   </w:t>
      </w:r>
      <w:r w:rsidR="00766659">
        <w:rPr>
          <w:rFonts w:cstheme="minorHAnsi"/>
          <w:b/>
        </w:rPr>
        <w:t xml:space="preserve">                         </w:t>
      </w:r>
      <w:r w:rsidRPr="00794009">
        <w:rPr>
          <w:rFonts w:cstheme="minorHAnsi"/>
          <w:b/>
        </w:rPr>
        <w:t>Certifications</w:t>
      </w:r>
      <w:r w:rsidRPr="00CD1023">
        <w:rPr>
          <w:rFonts w:cstheme="minorHAnsi"/>
          <w:b/>
        </w:rPr>
        <w:t xml:space="preserve">                   </w:t>
      </w:r>
      <w:r>
        <w:rPr>
          <w:rFonts w:cstheme="minorHAnsi"/>
          <w:b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980"/>
        <w:gridCol w:w="4061"/>
      </w:tblGrid>
      <w:tr w:rsidR="00766659" w14:paraId="2D000923" w14:textId="77777777" w:rsidTr="00766659">
        <w:tc>
          <w:tcPr>
            <w:tcW w:w="2337" w:type="dxa"/>
          </w:tcPr>
          <w:p w14:paraId="685583D1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  <w:p w14:paraId="33AEE622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016" w:type="dxa"/>
          </w:tcPr>
          <w:p w14:paraId="57BF6DD5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65E56928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766659" w14:paraId="1D41260C" w14:textId="77777777" w:rsidTr="00766659">
        <w:tc>
          <w:tcPr>
            <w:tcW w:w="2337" w:type="dxa"/>
          </w:tcPr>
          <w:p w14:paraId="756B42E0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  <w:p w14:paraId="2EF1904D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016" w:type="dxa"/>
          </w:tcPr>
          <w:p w14:paraId="04399672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04D36E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766659" w14:paraId="4928539D" w14:textId="77777777" w:rsidTr="00766659">
        <w:tc>
          <w:tcPr>
            <w:tcW w:w="2337" w:type="dxa"/>
          </w:tcPr>
          <w:p w14:paraId="675D6F2D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  <w:p w14:paraId="067F02D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016" w:type="dxa"/>
          </w:tcPr>
          <w:p w14:paraId="519DB93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2AD85B03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766659" w14:paraId="40ABB599" w14:textId="77777777" w:rsidTr="00766659">
        <w:tc>
          <w:tcPr>
            <w:tcW w:w="2337" w:type="dxa"/>
          </w:tcPr>
          <w:p w14:paraId="2B1C797D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  <w:p w14:paraId="7E6D86E0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016" w:type="dxa"/>
          </w:tcPr>
          <w:p w14:paraId="4ADC30B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C46BC1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16627B3D" w14:textId="77777777" w:rsidR="00794009" w:rsidRPr="00794009" w:rsidRDefault="00794009" w:rsidP="00794009">
      <w:pPr>
        <w:rPr>
          <w:rFonts w:cstheme="minorHAnsi"/>
        </w:rPr>
      </w:pPr>
    </w:p>
    <w:p w14:paraId="5B1E7FAB" w14:textId="1B653639" w:rsidR="000E1CD4" w:rsidRDefault="00E5622E" w:rsidP="00794009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Do you have experience fishing this species?</w:t>
      </w:r>
      <w:r w:rsidR="00794009">
        <w:rPr>
          <w:rFonts w:cstheme="minorHAnsi"/>
        </w:rPr>
        <w:t xml:space="preserve"> Please provide details of years fished</w:t>
      </w:r>
      <w:r w:rsidR="00C60188">
        <w:rPr>
          <w:rFonts w:cstheme="minorHAnsi"/>
        </w:rPr>
        <w:t xml:space="preserve">, </w:t>
      </w:r>
      <w:r w:rsidR="00794009">
        <w:rPr>
          <w:rFonts w:cstheme="minorHAnsi"/>
        </w:rPr>
        <w:t>experience of your crew</w:t>
      </w:r>
      <w:r w:rsidR="00C60188">
        <w:rPr>
          <w:rFonts w:cstheme="minorHAnsi"/>
        </w:rPr>
        <w:t>, and g</w:t>
      </w:r>
      <w:r w:rsidR="005F4F1D">
        <w:rPr>
          <w:rFonts w:cstheme="minorHAnsi"/>
        </w:rPr>
        <w:t>ear type.</w:t>
      </w:r>
      <w:r w:rsidR="00EF4AEB">
        <w:rPr>
          <w:rFonts w:cstheme="minorHAnsi"/>
        </w:rPr>
        <w:t xml:space="preserve">  </w:t>
      </w:r>
      <w:r w:rsidR="00DE22A6">
        <w:rPr>
          <w:rFonts w:cstheme="minorHAnsi"/>
        </w:rPr>
        <w:t xml:space="preserve">Please include any reference names that can also verify your experience.  </w:t>
      </w:r>
      <w:r w:rsidR="00EF4AEB">
        <w:rPr>
          <w:rFonts w:cstheme="minorHAnsi"/>
        </w:rPr>
        <w:t xml:space="preserve">If more space is needed, please </w:t>
      </w:r>
      <w:r w:rsidR="00D06422">
        <w:rPr>
          <w:rFonts w:cstheme="minorHAnsi"/>
        </w:rPr>
        <w:t xml:space="preserve">attach </w:t>
      </w:r>
      <w:r w:rsidR="00EF4AEB">
        <w:rPr>
          <w:rFonts w:cstheme="minorHAnsi"/>
        </w:rPr>
        <w:t>another sheet of paper.</w:t>
      </w:r>
    </w:p>
    <w:p w14:paraId="3C1498EA" w14:textId="77777777" w:rsidR="00794009" w:rsidRDefault="00794009" w:rsidP="00794009">
      <w:pPr>
        <w:rPr>
          <w:rFonts w:cstheme="minorHAnsi"/>
        </w:rPr>
      </w:pPr>
    </w:p>
    <w:p w14:paraId="7D3B2205" w14:textId="77777777" w:rsidR="00934FA6" w:rsidRDefault="00000000" w:rsidP="00526684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4859387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9511ED" w14:textId="77777777" w:rsidR="00526684" w:rsidRDefault="00000000" w:rsidP="00526684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0198342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1DD9188" w14:textId="77777777" w:rsidR="00526684" w:rsidRDefault="00000000" w:rsidP="00526684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5935B26D">
          <v:rect id="_x0000_i1029" alt="" style="width:468pt;height:.05pt;mso-width-percent:0;mso-height-percent:0;mso-width-percent:0;mso-height-percent:0" o:hralign="center" o:bullet="t" o:hrstd="t" o:hr="t" fillcolor="#a0a0a0" stroked="f"/>
        </w:pict>
      </w:r>
    </w:p>
    <w:p w14:paraId="3C24DF7B" w14:textId="77777777" w:rsidR="00783FBE" w:rsidRDefault="0065361E" w:rsidP="009E694C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>
        <w:rPr>
          <w:rFonts w:cstheme="minorHAnsi"/>
        </w:rPr>
        <w:t>Are your log</w:t>
      </w:r>
      <w:r w:rsidR="00783FBE">
        <w:rPr>
          <w:rFonts w:cstheme="minorHAnsi"/>
        </w:rPr>
        <w:t>books up to date?   (Yes/No)</w:t>
      </w:r>
    </w:p>
    <w:p w14:paraId="6D9E39B0" w14:textId="77777777" w:rsidR="009E694C" w:rsidRPr="009E694C" w:rsidRDefault="009E694C" w:rsidP="009E694C">
      <w:pPr>
        <w:rPr>
          <w:rFonts w:cstheme="minorHAnsi"/>
        </w:rPr>
      </w:pPr>
    </w:p>
    <w:p w14:paraId="6A180421" w14:textId="77777777" w:rsidR="00783FBE" w:rsidRDefault="00783FBE" w:rsidP="009E694C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>
        <w:rPr>
          <w:rFonts w:cstheme="minorHAnsi"/>
        </w:rPr>
        <w:t>Provide</w:t>
      </w:r>
      <w:r w:rsidR="00EF4AEB">
        <w:rPr>
          <w:rFonts w:cstheme="minorHAnsi"/>
        </w:rPr>
        <w:t xml:space="preserve"> details of</w:t>
      </w:r>
      <w:r>
        <w:rPr>
          <w:rFonts w:cstheme="minorHAnsi"/>
        </w:rPr>
        <w:t xml:space="preserve"> </w:t>
      </w:r>
      <w:r w:rsidR="00FE2B30">
        <w:rPr>
          <w:rFonts w:cstheme="minorHAnsi"/>
        </w:rPr>
        <w:t xml:space="preserve">WorkSafe (WCB) </w:t>
      </w:r>
      <w:r w:rsidR="009E694C">
        <w:rPr>
          <w:rFonts w:cstheme="minorHAnsi"/>
        </w:rPr>
        <w:t xml:space="preserve">coverage </w:t>
      </w:r>
      <w:r w:rsidR="00FE2B30">
        <w:rPr>
          <w:rFonts w:cstheme="minorHAnsi"/>
        </w:rPr>
        <w:t>and account number</w:t>
      </w:r>
      <w:r w:rsidR="002F5195">
        <w:rPr>
          <w:rFonts w:cstheme="minorHAnsi"/>
        </w:rPr>
        <w:t xml:space="preserve"> (mandatory)</w:t>
      </w:r>
      <w:r>
        <w:rPr>
          <w:rFonts w:cstheme="minorHAnsi"/>
        </w:rPr>
        <w:t>.</w:t>
      </w:r>
    </w:p>
    <w:p w14:paraId="3663551C" w14:textId="77777777" w:rsidR="00C60188" w:rsidRPr="00C60188" w:rsidRDefault="00C60188" w:rsidP="00C60188">
      <w:pPr>
        <w:pStyle w:val="ListParagraph"/>
        <w:rPr>
          <w:rFonts w:cstheme="minorHAnsi"/>
        </w:rPr>
      </w:pPr>
    </w:p>
    <w:p w14:paraId="1BC4D4F6" w14:textId="77777777" w:rsidR="00C60188" w:rsidRDefault="00000000" w:rsidP="00C60188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3CD3D55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92AA746" w14:textId="1D99EF83" w:rsidR="00783FBE" w:rsidRDefault="004838BB" w:rsidP="009E694C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>
        <w:rPr>
          <w:rFonts w:cstheme="minorHAnsi"/>
        </w:rPr>
        <w:t xml:space="preserve">Which </w:t>
      </w:r>
      <w:r w:rsidR="00783FBE">
        <w:rPr>
          <w:rFonts w:cstheme="minorHAnsi"/>
        </w:rPr>
        <w:t>Fish P</w:t>
      </w:r>
      <w:r>
        <w:rPr>
          <w:rFonts w:cstheme="minorHAnsi"/>
        </w:rPr>
        <w:t xml:space="preserve">rocessor are you working with? </w:t>
      </w:r>
      <w:r w:rsidR="00FE2B30">
        <w:rPr>
          <w:rFonts w:cstheme="minorHAnsi"/>
        </w:rPr>
        <w:t>If no</w:t>
      </w:r>
      <w:r>
        <w:rPr>
          <w:rFonts w:cstheme="minorHAnsi"/>
        </w:rPr>
        <w:t>ne</w:t>
      </w:r>
      <w:r w:rsidR="00FE2B30">
        <w:rPr>
          <w:rFonts w:cstheme="minorHAnsi"/>
        </w:rPr>
        <w:t>, please explain.</w:t>
      </w:r>
    </w:p>
    <w:p w14:paraId="1160ACB8" w14:textId="77777777" w:rsidR="00DD1B3C" w:rsidRPr="00DD1B3C" w:rsidRDefault="00DD1B3C" w:rsidP="00DD1B3C">
      <w:pPr>
        <w:rPr>
          <w:rFonts w:cstheme="minorHAnsi"/>
        </w:rPr>
      </w:pPr>
    </w:p>
    <w:p w14:paraId="4F5D654B" w14:textId="7704A4DA" w:rsidR="00DD1B3C" w:rsidRDefault="00000000" w:rsidP="00DD1B3C">
      <w:pPr>
        <w:rPr>
          <w:rFonts w:cstheme="minorHAnsi"/>
        </w:rPr>
      </w:pPr>
      <w:r>
        <w:rPr>
          <w:rFonts w:cstheme="minorHAnsi"/>
          <w:noProof/>
        </w:rPr>
        <w:pict w14:anchorId="21D32AE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480DB70" w14:textId="77777777" w:rsidR="00DD1B3C" w:rsidRPr="00DD1B3C" w:rsidRDefault="00DD1B3C" w:rsidP="00DD1B3C">
      <w:pPr>
        <w:rPr>
          <w:rFonts w:cstheme="minorHAnsi"/>
        </w:rPr>
      </w:pPr>
    </w:p>
    <w:p w14:paraId="0BE3A1F4" w14:textId="2817801C" w:rsidR="00DD1B3C" w:rsidRDefault="00DD1B3C" w:rsidP="009E694C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>
        <w:rPr>
          <w:rFonts w:cstheme="minorHAnsi"/>
        </w:rPr>
        <w:t>Bid</w:t>
      </w:r>
      <w:r w:rsidR="00DE22A6">
        <w:rPr>
          <w:rFonts w:cstheme="minorHAnsi"/>
        </w:rPr>
        <w:t xml:space="preserve"> Price</w:t>
      </w:r>
      <w:r w:rsidR="0097299D">
        <w:rPr>
          <w:rFonts w:cstheme="minorHAnsi"/>
        </w:rPr>
        <w:t xml:space="preserve"> ($</w:t>
      </w:r>
      <w:r w:rsidR="00DE22A6">
        <w:rPr>
          <w:rFonts w:cstheme="minorHAnsi"/>
        </w:rPr>
        <w:t>/lb</w:t>
      </w:r>
      <w:r w:rsidR="0097299D">
        <w:rPr>
          <w:rFonts w:cstheme="minorHAnsi"/>
        </w:rPr>
        <w:t xml:space="preserve"> or Percentage of settlement)</w:t>
      </w:r>
      <w:r w:rsidR="00DE22A6">
        <w:rPr>
          <w:rFonts w:cstheme="minorHAnsi"/>
        </w:rPr>
        <w:t xml:space="preserve"> and volume requested</w:t>
      </w:r>
    </w:p>
    <w:p w14:paraId="5685BB57" w14:textId="77777777" w:rsidR="00DD1B3C" w:rsidRPr="00DD1B3C" w:rsidRDefault="00DD1B3C" w:rsidP="00DD1B3C">
      <w:pPr>
        <w:rPr>
          <w:rFonts w:cstheme="minorHAnsi"/>
        </w:rPr>
      </w:pPr>
    </w:p>
    <w:p w14:paraId="21A7F5B4" w14:textId="77777777" w:rsidR="00FE2B30" w:rsidRPr="00FE2B30" w:rsidRDefault="00000000" w:rsidP="00526684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1BC6C23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389AFD1" w14:textId="0DF0CF96" w:rsidR="00583722" w:rsidRPr="00E5622E" w:rsidRDefault="00583722" w:rsidP="00E5622E">
      <w:pPr>
        <w:rPr>
          <w:rFonts w:cstheme="minorHAnsi"/>
        </w:rPr>
      </w:pPr>
      <w:r>
        <w:rPr>
          <w:rFonts w:cstheme="minorHAnsi"/>
        </w:rPr>
        <w:t xml:space="preserve">Please </w:t>
      </w:r>
      <w:r w:rsidR="00FC3849">
        <w:rPr>
          <w:rFonts w:cstheme="minorHAnsi"/>
        </w:rPr>
        <w:t xml:space="preserve">submit completed form to </w:t>
      </w:r>
      <w:r w:rsidR="004838BB">
        <w:rPr>
          <w:rFonts w:cstheme="minorHAnsi"/>
        </w:rPr>
        <w:t xml:space="preserve">Aaron Murray – CNCF General Manager @ </w:t>
      </w:r>
      <w:hyperlink r:id="rId9" w:history="1">
        <w:r w:rsidR="004838BB" w:rsidRPr="002630C4">
          <w:rPr>
            <w:rStyle w:val="Hyperlink"/>
            <w:rFonts w:cstheme="minorHAnsi"/>
          </w:rPr>
          <w:t>aaron.m@cncflp.ca</w:t>
        </w:r>
      </w:hyperlink>
      <w:r w:rsidR="004838BB">
        <w:rPr>
          <w:rFonts w:cstheme="minorHAnsi"/>
        </w:rPr>
        <w:t xml:space="preserve"> </w:t>
      </w:r>
      <w:r w:rsidR="00FC3849">
        <w:rPr>
          <w:rFonts w:cstheme="minorHAnsi"/>
        </w:rPr>
        <w:t>by submission deadline.</w:t>
      </w:r>
      <w:r w:rsidR="005D3342">
        <w:rPr>
          <w:rFonts w:cstheme="minorHAnsi"/>
        </w:rPr>
        <w:t xml:space="preserve"> For questions, call</w:t>
      </w:r>
      <w:r w:rsidR="004838BB">
        <w:rPr>
          <w:rFonts w:cstheme="minorHAnsi"/>
        </w:rPr>
        <w:t xml:space="preserve"> 604-250-0341</w:t>
      </w:r>
      <w:r w:rsidR="005D3342">
        <w:rPr>
          <w:rFonts w:cstheme="minorHAnsi"/>
        </w:rPr>
        <w:t>.</w:t>
      </w:r>
    </w:p>
    <w:p w14:paraId="142AABF6" w14:textId="77777777" w:rsidR="003529A3" w:rsidRPr="00023470" w:rsidRDefault="003529A3" w:rsidP="003529A3">
      <w:pPr>
        <w:rPr>
          <w:rFonts w:cstheme="minorHAnsi"/>
          <w:sz w:val="16"/>
          <w:szCs w:val="16"/>
        </w:rPr>
      </w:pPr>
    </w:p>
    <w:p w14:paraId="4413B756" w14:textId="1C54B7B2" w:rsidR="00E5622E" w:rsidRDefault="003529A3" w:rsidP="00E5622E">
      <w:pPr>
        <w:rPr>
          <w:rFonts w:cstheme="minorHAnsi"/>
        </w:rPr>
      </w:pPr>
      <w:r w:rsidRPr="009E694C">
        <w:rPr>
          <w:rFonts w:cstheme="minorHAnsi"/>
          <w:b/>
          <w:bCs/>
        </w:rPr>
        <w:t>Please note:</w:t>
      </w:r>
      <w:r>
        <w:rPr>
          <w:rFonts w:cstheme="minorHAnsi"/>
        </w:rPr>
        <w:t xml:space="preserve"> all bids will be presented to the</w:t>
      </w:r>
      <w:r w:rsidR="004838BB">
        <w:rPr>
          <w:rFonts w:cstheme="minorHAnsi"/>
        </w:rPr>
        <w:t xml:space="preserve"> CNCF Selection committee </w:t>
      </w:r>
      <w:r>
        <w:rPr>
          <w:rFonts w:cstheme="minorHAnsi"/>
        </w:rPr>
        <w:t>for review. The Board will select the successful bid</w:t>
      </w:r>
      <w:r w:rsidR="004838BB">
        <w:rPr>
          <w:rFonts w:cstheme="minorHAnsi"/>
        </w:rPr>
        <w:t>s</w:t>
      </w:r>
      <w:r w:rsidR="00FC3849">
        <w:rPr>
          <w:rFonts w:cstheme="minorHAnsi"/>
        </w:rPr>
        <w:t xml:space="preserve">. </w:t>
      </w:r>
      <w:r w:rsidR="00DE22A6">
        <w:rPr>
          <w:rFonts w:cstheme="minorHAnsi"/>
        </w:rPr>
        <w:t xml:space="preserve">It may take up to 2 weeks to determine successful bids after submission deadline.  </w:t>
      </w:r>
      <w:r w:rsidR="00FC3849">
        <w:rPr>
          <w:rFonts w:cstheme="minorHAnsi"/>
        </w:rPr>
        <w:t xml:space="preserve">All </w:t>
      </w:r>
      <w:r>
        <w:rPr>
          <w:rFonts w:cstheme="minorHAnsi"/>
        </w:rPr>
        <w:t xml:space="preserve">bidders will be </w:t>
      </w:r>
      <w:r w:rsidR="00FC3849">
        <w:rPr>
          <w:rFonts w:cstheme="minorHAnsi"/>
        </w:rPr>
        <w:t>notified by email of the success or failure of their bids</w:t>
      </w:r>
      <w:r w:rsidR="00802AA2">
        <w:rPr>
          <w:rFonts w:cstheme="minorHAnsi"/>
        </w:rPr>
        <w:t xml:space="preserve"> and will </w:t>
      </w:r>
      <w:r>
        <w:rPr>
          <w:rFonts w:cstheme="minorHAnsi"/>
        </w:rPr>
        <w:t>have an opportunity to discuss the</w:t>
      </w:r>
      <w:r w:rsidR="00802AA2">
        <w:rPr>
          <w:rFonts w:cstheme="minorHAnsi"/>
        </w:rPr>
        <w:t xml:space="preserve"> results </w:t>
      </w:r>
      <w:r>
        <w:rPr>
          <w:rFonts w:cstheme="minorHAnsi"/>
        </w:rPr>
        <w:t>with</w:t>
      </w:r>
      <w:r w:rsidR="001A6DD0">
        <w:rPr>
          <w:rFonts w:cstheme="minorHAnsi"/>
        </w:rPr>
        <w:t xml:space="preserve"> </w:t>
      </w:r>
      <w:r w:rsidR="004838BB">
        <w:rPr>
          <w:rFonts w:cstheme="minorHAnsi"/>
        </w:rPr>
        <w:t>Aaron Murray</w:t>
      </w:r>
      <w:r>
        <w:rPr>
          <w:rFonts w:cstheme="minorHAnsi"/>
        </w:rPr>
        <w:t xml:space="preserve">. </w:t>
      </w:r>
      <w:r w:rsidR="00DE22A6">
        <w:rPr>
          <w:rFonts w:cstheme="minorHAnsi"/>
        </w:rPr>
        <w:t>(Bids offering to add a dollar amount above the highest bid will be rejected without notification). CNCF may seek other proposals or pursue other options at their sold discretion.</w:t>
      </w:r>
    </w:p>
    <w:p w14:paraId="436D3635" w14:textId="77777777" w:rsidR="003D7E62" w:rsidRDefault="003D7E62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49F1D82B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14189AF6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2FFE79B8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4A3D5392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1BAFE818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10E35A5D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28E9E886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3EC53BBC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7887258F" w14:textId="77777777" w:rsidR="0097299D" w:rsidRPr="00023470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4FC57289" w14:textId="77777777" w:rsidR="00802AA2" w:rsidRPr="00023470" w:rsidRDefault="00802AA2" w:rsidP="00E5622E">
      <w:pPr>
        <w:rPr>
          <w:rFonts w:cstheme="minorHAnsi"/>
          <w:sz w:val="16"/>
          <w:szCs w:val="16"/>
        </w:rPr>
      </w:pPr>
    </w:p>
    <w:p w14:paraId="64C7BF18" w14:textId="43D39736" w:rsidR="003D7E62" w:rsidRPr="00802AA2" w:rsidRDefault="00802AA2" w:rsidP="00E5622E">
      <w:pPr>
        <w:rPr>
          <w:rFonts w:cstheme="minorHAnsi"/>
        </w:rPr>
      </w:pPr>
      <w:r>
        <w:rPr>
          <w:rFonts w:cstheme="minorHAnsi"/>
        </w:rPr>
        <w:t xml:space="preserve">The steps to obtain temporary </w:t>
      </w:r>
      <w:r w:rsidR="004838BB">
        <w:rPr>
          <w:rFonts w:cstheme="minorHAnsi"/>
        </w:rPr>
        <w:t xml:space="preserve">quota or </w:t>
      </w:r>
      <w:r>
        <w:rPr>
          <w:rFonts w:cstheme="minorHAnsi"/>
        </w:rPr>
        <w:t>licence are:</w:t>
      </w:r>
    </w:p>
    <w:p w14:paraId="5DFAE6F1" w14:textId="77777777" w:rsidR="003D7E62" w:rsidRPr="00C60188" w:rsidRDefault="003D7E62" w:rsidP="00E5622E">
      <w:pPr>
        <w:rPr>
          <w:rFonts w:cstheme="minorHAnsi"/>
          <w:sz w:val="16"/>
          <w:szCs w:val="16"/>
          <w:u w:val="single"/>
        </w:rPr>
      </w:pPr>
    </w:p>
    <w:p w14:paraId="7D7A829D" w14:textId="06E5AA8D" w:rsidR="003D7E62" w:rsidRPr="003D7E62" w:rsidRDefault="00802AA2" w:rsidP="003D7E6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Complete and submit a </w:t>
      </w:r>
      <w:r w:rsidR="00F33AE8" w:rsidRPr="00F33AE8">
        <w:rPr>
          <w:rFonts w:cstheme="minorHAnsi"/>
          <w:b/>
          <w:bCs/>
        </w:rPr>
        <w:t>Temporary</w:t>
      </w:r>
      <w:r w:rsidR="004838BB">
        <w:rPr>
          <w:rFonts w:cstheme="minorHAnsi"/>
          <w:b/>
          <w:bCs/>
        </w:rPr>
        <w:t xml:space="preserve"> </w:t>
      </w:r>
      <w:r w:rsidR="003D7E62" w:rsidRPr="00F33AE8">
        <w:rPr>
          <w:rFonts w:cstheme="minorHAnsi"/>
          <w:b/>
          <w:bCs/>
        </w:rPr>
        <w:t xml:space="preserve">Licence </w:t>
      </w:r>
      <w:r w:rsidR="004838BB">
        <w:rPr>
          <w:rFonts w:cstheme="minorHAnsi"/>
          <w:b/>
          <w:bCs/>
        </w:rPr>
        <w:t>and/or</w:t>
      </w:r>
      <w:r w:rsidR="00153EDF" w:rsidRPr="00F33AE8">
        <w:rPr>
          <w:rFonts w:cstheme="minorHAnsi"/>
          <w:b/>
          <w:bCs/>
        </w:rPr>
        <w:t xml:space="preserve"> Quota</w:t>
      </w:r>
      <w:r w:rsidR="00153EDF" w:rsidRPr="00153EDF">
        <w:rPr>
          <w:rFonts w:cstheme="minorHAnsi"/>
          <w:b/>
          <w:bCs/>
        </w:rPr>
        <w:t xml:space="preserve"> </w:t>
      </w:r>
      <w:r w:rsidR="003D7E62" w:rsidRPr="00153EDF">
        <w:rPr>
          <w:rFonts w:cstheme="minorHAnsi"/>
          <w:b/>
          <w:bCs/>
        </w:rPr>
        <w:t>Bid Form</w:t>
      </w:r>
    </w:p>
    <w:p w14:paraId="5FF1C3C9" w14:textId="33183C91" w:rsidR="003D7E62" w:rsidRPr="003D7E62" w:rsidRDefault="002F5195" w:rsidP="003D7E6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Receive c</w:t>
      </w:r>
      <w:r w:rsidR="003D7E62" w:rsidRPr="003D7E62">
        <w:rPr>
          <w:rFonts w:cstheme="minorHAnsi"/>
        </w:rPr>
        <w:t xml:space="preserve">onfirmation and approval </w:t>
      </w:r>
      <w:r w:rsidR="005A12EA">
        <w:rPr>
          <w:rFonts w:cstheme="minorHAnsi"/>
        </w:rPr>
        <w:t>of</w:t>
      </w:r>
      <w:r w:rsidR="003D7E62" w:rsidRPr="003D7E62">
        <w:rPr>
          <w:rFonts w:cstheme="minorHAnsi"/>
        </w:rPr>
        <w:t xml:space="preserve"> bid by </w:t>
      </w:r>
      <w:r w:rsidR="00DD1B3C">
        <w:rPr>
          <w:rFonts w:cstheme="minorHAnsi"/>
        </w:rPr>
        <w:t xml:space="preserve">CNCF Selection committee </w:t>
      </w:r>
    </w:p>
    <w:p w14:paraId="58F0CE82" w14:textId="77777777" w:rsidR="003D7E62" w:rsidRPr="003D7E62" w:rsidRDefault="003D7E62" w:rsidP="003D7E62">
      <w:pPr>
        <w:pStyle w:val="ListParagraph"/>
        <w:numPr>
          <w:ilvl w:val="0"/>
          <w:numId w:val="6"/>
        </w:numPr>
        <w:rPr>
          <w:rFonts w:cstheme="minorHAnsi"/>
        </w:rPr>
      </w:pPr>
      <w:r w:rsidRPr="003D7E62">
        <w:rPr>
          <w:rFonts w:cstheme="minorHAnsi"/>
        </w:rPr>
        <w:t xml:space="preserve">Lease Agreement </w:t>
      </w:r>
      <w:r w:rsidR="005D3342">
        <w:rPr>
          <w:rFonts w:cstheme="minorHAnsi"/>
        </w:rPr>
        <w:t xml:space="preserve">to be </w:t>
      </w:r>
      <w:r>
        <w:rPr>
          <w:rFonts w:cstheme="minorHAnsi"/>
        </w:rPr>
        <w:t>s</w:t>
      </w:r>
      <w:r w:rsidRPr="003D7E62">
        <w:rPr>
          <w:rFonts w:cstheme="minorHAnsi"/>
        </w:rPr>
        <w:t xml:space="preserve">igned by </w:t>
      </w:r>
      <w:r w:rsidR="005D3342">
        <w:rPr>
          <w:rFonts w:cstheme="minorHAnsi"/>
        </w:rPr>
        <w:t xml:space="preserve">the </w:t>
      </w:r>
      <w:r w:rsidR="00802AA2">
        <w:rPr>
          <w:rFonts w:cstheme="minorHAnsi"/>
        </w:rPr>
        <w:t>party paying the lease</w:t>
      </w:r>
      <w:r w:rsidR="005D3342">
        <w:rPr>
          <w:rFonts w:cstheme="minorHAnsi"/>
        </w:rPr>
        <w:t xml:space="preserve"> fee</w:t>
      </w:r>
    </w:p>
    <w:p w14:paraId="292F3EEC" w14:textId="5ADF0188" w:rsidR="003D7E62" w:rsidRPr="003D7E62" w:rsidRDefault="003D7E62" w:rsidP="003D7E62">
      <w:pPr>
        <w:pStyle w:val="ListParagraph"/>
        <w:numPr>
          <w:ilvl w:val="0"/>
          <w:numId w:val="6"/>
        </w:numPr>
        <w:rPr>
          <w:rFonts w:cstheme="minorHAnsi"/>
        </w:rPr>
      </w:pPr>
      <w:r w:rsidRPr="003D7E62">
        <w:rPr>
          <w:rFonts w:cstheme="minorHAnsi"/>
        </w:rPr>
        <w:t xml:space="preserve">Lease Agreement </w:t>
      </w:r>
      <w:r>
        <w:rPr>
          <w:rFonts w:cstheme="minorHAnsi"/>
        </w:rPr>
        <w:t>s</w:t>
      </w:r>
      <w:r w:rsidRPr="003D7E62">
        <w:rPr>
          <w:rFonts w:cstheme="minorHAnsi"/>
        </w:rPr>
        <w:t xml:space="preserve">igned by </w:t>
      </w:r>
      <w:r w:rsidR="00DD1B3C">
        <w:rPr>
          <w:rFonts w:cstheme="minorHAnsi"/>
        </w:rPr>
        <w:t>CNCF General Manager</w:t>
      </w:r>
      <w:r w:rsidR="00F33AE8">
        <w:rPr>
          <w:rFonts w:cstheme="minorHAnsi"/>
        </w:rPr>
        <w:t>.  Final copy sent to applicant.</w:t>
      </w:r>
    </w:p>
    <w:p w14:paraId="25A71E27" w14:textId="67A249F6" w:rsidR="00DD1B3C" w:rsidRPr="003D7E62" w:rsidRDefault="00DD1B3C" w:rsidP="00DD1B3C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DFO or </w:t>
      </w:r>
      <w:r w:rsidRPr="003D7E62">
        <w:rPr>
          <w:rFonts w:cstheme="minorHAnsi"/>
        </w:rPr>
        <w:t>NOL</w:t>
      </w:r>
      <w:r>
        <w:rPr>
          <w:rFonts w:cstheme="minorHAnsi"/>
        </w:rPr>
        <w:t>S</w:t>
      </w:r>
      <w:r w:rsidRPr="003D7E62">
        <w:rPr>
          <w:rFonts w:cstheme="minorHAnsi"/>
        </w:rPr>
        <w:t xml:space="preserve"> Submission </w:t>
      </w:r>
      <w:r w:rsidRPr="005A12EA">
        <w:rPr>
          <w:rFonts w:cstheme="minorHAnsi"/>
          <w:b/>
          <w:bCs/>
        </w:rPr>
        <w:t xml:space="preserve">(allow </w:t>
      </w:r>
      <w:r w:rsidR="00891366">
        <w:rPr>
          <w:rFonts w:cstheme="minorHAnsi"/>
          <w:b/>
          <w:bCs/>
        </w:rPr>
        <w:t>10</w:t>
      </w:r>
      <w:r w:rsidRPr="00F26253">
        <w:rPr>
          <w:rFonts w:cstheme="minorHAnsi"/>
          <w:b/>
        </w:rPr>
        <w:t xml:space="preserve"> days </w:t>
      </w:r>
      <w:r>
        <w:rPr>
          <w:rFonts w:cstheme="minorHAnsi"/>
          <w:b/>
        </w:rPr>
        <w:t>processing by DFO</w:t>
      </w:r>
      <w:r w:rsidRPr="003D7E62">
        <w:rPr>
          <w:rFonts w:cstheme="minorHAnsi"/>
        </w:rPr>
        <w:t>)</w:t>
      </w:r>
    </w:p>
    <w:p w14:paraId="2CE81943" w14:textId="77777777" w:rsidR="00DD1B3C" w:rsidRDefault="00DD1B3C" w:rsidP="00DD1B3C">
      <w:pPr>
        <w:pStyle w:val="ListParagraph"/>
        <w:numPr>
          <w:ilvl w:val="0"/>
          <w:numId w:val="6"/>
        </w:numPr>
        <w:rPr>
          <w:rFonts w:cstheme="minorHAnsi"/>
        </w:rPr>
      </w:pPr>
      <w:r w:rsidRPr="009E694C">
        <w:rPr>
          <w:rFonts w:cstheme="minorHAnsi"/>
        </w:rPr>
        <w:t>Confirmation from DFO</w:t>
      </w:r>
      <w:r>
        <w:rPr>
          <w:rFonts w:cstheme="minorHAnsi"/>
        </w:rPr>
        <w:t xml:space="preserve"> received</w:t>
      </w:r>
    </w:p>
    <w:p w14:paraId="32C060AB" w14:textId="01873685" w:rsidR="003D7E62" w:rsidRPr="003D7E62" w:rsidRDefault="00DD1B3C" w:rsidP="003D7E6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Submit proo</w:t>
      </w:r>
      <w:r w:rsidR="003D7E62" w:rsidRPr="003D7E62">
        <w:rPr>
          <w:rFonts w:cstheme="minorHAnsi"/>
        </w:rPr>
        <w:t xml:space="preserve">f of </w:t>
      </w:r>
      <w:r>
        <w:rPr>
          <w:rFonts w:cstheme="minorHAnsi"/>
        </w:rPr>
        <w:t>p</w:t>
      </w:r>
      <w:r w:rsidR="003D7E62" w:rsidRPr="003D7E62">
        <w:rPr>
          <w:rFonts w:cstheme="minorHAnsi"/>
        </w:rPr>
        <w:t>ayment</w:t>
      </w:r>
      <w:r w:rsidR="00D06422">
        <w:rPr>
          <w:rFonts w:cstheme="minorHAnsi"/>
        </w:rPr>
        <w:t xml:space="preserve"> to </w:t>
      </w:r>
      <w:r>
        <w:rPr>
          <w:rFonts w:cstheme="minorHAnsi"/>
        </w:rPr>
        <w:t xml:space="preserve">CNCF </w:t>
      </w:r>
    </w:p>
    <w:p w14:paraId="58BBF5D6" w14:textId="4549566E" w:rsidR="00AC1F0D" w:rsidRPr="001675F4" w:rsidRDefault="00CF389A" w:rsidP="001675F4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Amendments</w:t>
      </w:r>
      <w:r w:rsidR="003D7E62" w:rsidRPr="00F26253">
        <w:rPr>
          <w:rFonts w:cstheme="minorHAnsi"/>
        </w:rPr>
        <w:t xml:space="preserve"> &amp; Con</w:t>
      </w:r>
      <w:r>
        <w:rPr>
          <w:rFonts w:cstheme="minorHAnsi"/>
        </w:rPr>
        <w:t>firmat</w:t>
      </w:r>
      <w:r w:rsidR="003D7E62" w:rsidRPr="00F26253">
        <w:rPr>
          <w:rFonts w:cstheme="minorHAnsi"/>
        </w:rPr>
        <w:t>ions</w:t>
      </w:r>
      <w:r w:rsidR="00F26253" w:rsidRPr="00F26253">
        <w:rPr>
          <w:rFonts w:cstheme="minorHAnsi"/>
        </w:rPr>
        <w:t xml:space="preserve"> issued to the fisher from </w:t>
      </w:r>
      <w:r w:rsidR="00DD1B3C">
        <w:rPr>
          <w:rFonts w:cstheme="minorHAnsi"/>
        </w:rPr>
        <w:t>CNCF</w:t>
      </w:r>
    </w:p>
    <w:sectPr w:rsidR="00AC1F0D" w:rsidRPr="001675F4" w:rsidSect="008C76E4">
      <w:pgSz w:w="12240" w:h="15840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2584729"/>
    <w:multiLevelType w:val="hybridMultilevel"/>
    <w:tmpl w:val="4D42332A"/>
    <w:lvl w:ilvl="0" w:tplc="D616A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790C"/>
    <w:multiLevelType w:val="hybridMultilevel"/>
    <w:tmpl w:val="235247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573CA"/>
    <w:multiLevelType w:val="hybridMultilevel"/>
    <w:tmpl w:val="A6F8085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5726BB"/>
    <w:multiLevelType w:val="hybridMultilevel"/>
    <w:tmpl w:val="59E2AD10"/>
    <w:lvl w:ilvl="0" w:tplc="A98601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16921"/>
    <w:multiLevelType w:val="hybridMultilevel"/>
    <w:tmpl w:val="2912E516"/>
    <w:lvl w:ilvl="0" w:tplc="D616A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E6752"/>
    <w:multiLevelType w:val="hybridMultilevel"/>
    <w:tmpl w:val="1102C9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3087363">
    <w:abstractNumId w:val="4"/>
  </w:num>
  <w:num w:numId="2" w16cid:durableId="2104567646">
    <w:abstractNumId w:val="3"/>
  </w:num>
  <w:num w:numId="3" w16cid:durableId="1128858">
    <w:abstractNumId w:val="2"/>
  </w:num>
  <w:num w:numId="4" w16cid:durableId="1466892893">
    <w:abstractNumId w:val="5"/>
  </w:num>
  <w:num w:numId="5" w16cid:durableId="1461220122">
    <w:abstractNumId w:val="0"/>
  </w:num>
  <w:num w:numId="6" w16cid:durableId="213197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0D"/>
    <w:rsid w:val="000071AF"/>
    <w:rsid w:val="00023470"/>
    <w:rsid w:val="00043783"/>
    <w:rsid w:val="00056E0B"/>
    <w:rsid w:val="00073A48"/>
    <w:rsid w:val="000A5FDA"/>
    <w:rsid w:val="000D7184"/>
    <w:rsid w:val="000E1CD4"/>
    <w:rsid w:val="00101BC9"/>
    <w:rsid w:val="00153EDF"/>
    <w:rsid w:val="001675F4"/>
    <w:rsid w:val="00197FC7"/>
    <w:rsid w:val="001A5E8A"/>
    <w:rsid w:val="001A6DD0"/>
    <w:rsid w:val="001D75DB"/>
    <w:rsid w:val="00222A82"/>
    <w:rsid w:val="002A7E52"/>
    <w:rsid w:val="002C061B"/>
    <w:rsid w:val="002F2253"/>
    <w:rsid w:val="002F5195"/>
    <w:rsid w:val="00301D52"/>
    <w:rsid w:val="00336265"/>
    <w:rsid w:val="003529A3"/>
    <w:rsid w:val="00387C40"/>
    <w:rsid w:val="00395F74"/>
    <w:rsid w:val="003B1DD2"/>
    <w:rsid w:val="003D7E62"/>
    <w:rsid w:val="00412155"/>
    <w:rsid w:val="004838BB"/>
    <w:rsid w:val="0048742D"/>
    <w:rsid w:val="004B50D4"/>
    <w:rsid w:val="004C6480"/>
    <w:rsid w:val="004C770C"/>
    <w:rsid w:val="004C7D16"/>
    <w:rsid w:val="00526684"/>
    <w:rsid w:val="00553878"/>
    <w:rsid w:val="00583722"/>
    <w:rsid w:val="005A12EA"/>
    <w:rsid w:val="005B6AD3"/>
    <w:rsid w:val="005D3342"/>
    <w:rsid w:val="005D50DF"/>
    <w:rsid w:val="005E4ECE"/>
    <w:rsid w:val="005F4F1D"/>
    <w:rsid w:val="00617588"/>
    <w:rsid w:val="0065361E"/>
    <w:rsid w:val="00662E2A"/>
    <w:rsid w:val="006A0218"/>
    <w:rsid w:val="006A781C"/>
    <w:rsid w:val="006B7815"/>
    <w:rsid w:val="006F15DD"/>
    <w:rsid w:val="00724D66"/>
    <w:rsid w:val="007445C2"/>
    <w:rsid w:val="00766659"/>
    <w:rsid w:val="00770B99"/>
    <w:rsid w:val="007717A1"/>
    <w:rsid w:val="00774B9B"/>
    <w:rsid w:val="00783FBE"/>
    <w:rsid w:val="00794009"/>
    <w:rsid w:val="007C284F"/>
    <w:rsid w:val="007D584A"/>
    <w:rsid w:val="007F5613"/>
    <w:rsid w:val="00802AA2"/>
    <w:rsid w:val="00837DCC"/>
    <w:rsid w:val="008454FA"/>
    <w:rsid w:val="00847F32"/>
    <w:rsid w:val="00887730"/>
    <w:rsid w:val="00891366"/>
    <w:rsid w:val="008C76E4"/>
    <w:rsid w:val="00915DFC"/>
    <w:rsid w:val="00934FA6"/>
    <w:rsid w:val="0097299D"/>
    <w:rsid w:val="009D3BE6"/>
    <w:rsid w:val="009E694C"/>
    <w:rsid w:val="00A85805"/>
    <w:rsid w:val="00A97D2D"/>
    <w:rsid w:val="00AC1F0D"/>
    <w:rsid w:val="00AC521E"/>
    <w:rsid w:val="00AD1746"/>
    <w:rsid w:val="00B3401E"/>
    <w:rsid w:val="00B41AE9"/>
    <w:rsid w:val="00B56D37"/>
    <w:rsid w:val="00B664D7"/>
    <w:rsid w:val="00B91303"/>
    <w:rsid w:val="00BC083B"/>
    <w:rsid w:val="00C60188"/>
    <w:rsid w:val="00C904A7"/>
    <w:rsid w:val="00CD1023"/>
    <w:rsid w:val="00CD10B6"/>
    <w:rsid w:val="00CF12AD"/>
    <w:rsid w:val="00CF389A"/>
    <w:rsid w:val="00CF68D9"/>
    <w:rsid w:val="00D06422"/>
    <w:rsid w:val="00D936C9"/>
    <w:rsid w:val="00D94761"/>
    <w:rsid w:val="00D96D49"/>
    <w:rsid w:val="00DA561B"/>
    <w:rsid w:val="00DC4DC2"/>
    <w:rsid w:val="00DD1B3C"/>
    <w:rsid w:val="00DD25E7"/>
    <w:rsid w:val="00DE22A6"/>
    <w:rsid w:val="00E52E56"/>
    <w:rsid w:val="00E5622E"/>
    <w:rsid w:val="00E653D0"/>
    <w:rsid w:val="00EF4AEB"/>
    <w:rsid w:val="00F26253"/>
    <w:rsid w:val="00F33AE8"/>
    <w:rsid w:val="00FC3849"/>
    <w:rsid w:val="00FC71F2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458E"/>
  <w15:docId w15:val="{946D3D5A-EC5F-411F-8B2E-AA3D383E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F0D"/>
    <w:pPr>
      <w:ind w:left="720"/>
      <w:contextualSpacing/>
    </w:pPr>
  </w:style>
  <w:style w:type="table" w:styleId="TableGrid">
    <w:name w:val="Table Grid"/>
    <w:basedOn w:val="TableNormal"/>
    <w:uiPriority w:val="39"/>
    <w:rsid w:val="0079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7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1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83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aron.m@cncfl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6bdd5-8d22-4596-9fb1-06b7d7d59dc1" xsi:nil="true"/>
    <lcf76f155ced4ddcb4097134ff3c332f xmlns="c306be9d-66b0-4fa7-8f52-6a4be745f4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241CE4F1B3344A65A31000C64F403" ma:contentTypeVersion="12" ma:contentTypeDescription="Create a new document." ma:contentTypeScope="" ma:versionID="8fc12fb5d79a067df67171609d63717a">
  <xsd:schema xmlns:xsd="http://www.w3.org/2001/XMLSchema" xmlns:xs="http://www.w3.org/2001/XMLSchema" xmlns:p="http://schemas.microsoft.com/office/2006/metadata/properties" xmlns:ns2="c306be9d-66b0-4fa7-8f52-6a4be745f480" xmlns:ns3="f6c6bdd5-8d22-4596-9fb1-06b7d7d59dc1" targetNamespace="http://schemas.microsoft.com/office/2006/metadata/properties" ma:root="true" ma:fieldsID="66302649b7022b7282ebcb5834af678c" ns2:_="" ns3:_="">
    <xsd:import namespace="c306be9d-66b0-4fa7-8f52-6a4be745f480"/>
    <xsd:import namespace="f6c6bdd5-8d22-4596-9fb1-06b7d7d59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6be9d-66b0-4fa7-8f52-6a4be745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fa8b01-9344-410f-9c79-5b0dec9ea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6bdd5-8d22-4596-9fb1-06b7d7d59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5a3c73-6692-4e7e-9040-c585caff59a9}" ma:internalName="TaxCatchAll" ma:showField="CatchAllData" ma:web="f6c6bdd5-8d22-4596-9fb1-06b7d7d59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D1465-845E-4457-A833-3515FF65D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7C4F9-130F-4320-8F2D-33A72B5626C8}">
  <ds:schemaRefs>
    <ds:schemaRef ds:uri="http://schemas.microsoft.com/office/2006/metadata/properties"/>
    <ds:schemaRef ds:uri="http://schemas.microsoft.com/office/infopath/2007/PartnerControls"/>
    <ds:schemaRef ds:uri="f6c6bdd5-8d22-4596-9fb1-06b7d7d59dc1"/>
    <ds:schemaRef ds:uri="c306be9d-66b0-4fa7-8f52-6a4be745f480"/>
  </ds:schemaRefs>
</ds:datastoreItem>
</file>

<file path=customXml/itemProps3.xml><?xml version="1.0" encoding="utf-8"?>
<ds:datastoreItem xmlns:ds="http://schemas.openxmlformats.org/officeDocument/2006/customXml" ds:itemID="{2A0096C4-C19E-471C-BAD7-140B58D487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F7BFD-883E-423F-A478-2E5C3F6CA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6be9d-66b0-4fa7-8f52-6a4be745f480"/>
    <ds:schemaRef ds:uri="f6c6bdd5-8d22-4596-9fb1-06b7d7d59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Allan</dc:creator>
  <cp:lastModifiedBy>Fraser Los</cp:lastModifiedBy>
  <cp:revision>2</cp:revision>
  <cp:lastPrinted>2017-07-10T23:18:00Z</cp:lastPrinted>
  <dcterms:created xsi:type="dcterms:W3CDTF">2026-05-22T20:08:00Z</dcterms:created>
  <dcterms:modified xsi:type="dcterms:W3CDTF">2026-05-22T20:08:00Z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0x0101009C0241CE4F1B3344A65A31000C64F403</vt:lpwstr>
  </property>
  <property fmtid="{D5CDD505-2E9C-101B-9397-08002B2CF9AE}" pid="3" name="MediaServiceImageTags">
    <vt:lpwstr/>
  </property>
</Properties>
</file>